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FCA" w:rsidRDefault="00146FCA" w:rsidP="00E659F7">
      <w:pPr>
        <w:jc w:val="center"/>
        <w:rPr>
          <w:rFonts w:ascii="Arial Rounded MT Bold" w:hAnsi="Arial Rounded MT Bold"/>
          <w:b/>
          <w:sz w:val="48"/>
          <w:szCs w:val="4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43EFD7" wp14:editId="3954DAD4">
            <wp:simplePos x="0" y="0"/>
            <wp:positionH relativeFrom="column">
              <wp:posOffset>-133350</wp:posOffset>
            </wp:positionH>
            <wp:positionV relativeFrom="paragraph">
              <wp:posOffset>-304800</wp:posOffset>
            </wp:positionV>
            <wp:extent cx="942975" cy="977900"/>
            <wp:effectExtent l="0" t="0" r="9525" b="0"/>
            <wp:wrapSquare wrapText="bothSides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342" w:rsidRPr="00E659F7" w:rsidRDefault="00146FCA" w:rsidP="00E659F7">
      <w:pPr>
        <w:jc w:val="center"/>
        <w:rPr>
          <w:rFonts w:ascii="Arial Rounded MT Bold" w:hAnsi="Arial Rounded MT Bold"/>
          <w:b/>
          <w:sz w:val="48"/>
          <w:szCs w:val="48"/>
          <w:u w:val="single"/>
        </w:rPr>
      </w:pPr>
      <w:r>
        <w:rPr>
          <w:rFonts w:ascii="Arial Rounded MT Bold" w:hAnsi="Arial Rounded MT Bold"/>
          <w:b/>
          <w:sz w:val="48"/>
          <w:szCs w:val="48"/>
          <w:u w:val="single"/>
        </w:rPr>
        <w:t xml:space="preserve">Remote Learning </w:t>
      </w:r>
      <w:proofErr w:type="gramStart"/>
      <w:r>
        <w:rPr>
          <w:rFonts w:ascii="Arial Rounded MT Bold" w:hAnsi="Arial Rounded MT Bold"/>
          <w:b/>
          <w:sz w:val="48"/>
          <w:szCs w:val="48"/>
          <w:u w:val="single"/>
        </w:rPr>
        <w:t>At</w:t>
      </w:r>
      <w:proofErr w:type="gramEnd"/>
      <w:r>
        <w:rPr>
          <w:rFonts w:ascii="Arial Rounded MT Bold" w:hAnsi="Arial Rounded MT Bold"/>
          <w:b/>
          <w:sz w:val="48"/>
          <w:szCs w:val="48"/>
          <w:u w:val="single"/>
        </w:rPr>
        <w:t xml:space="preserve"> Goostrey</w:t>
      </w:r>
    </w:p>
    <w:p w:rsidR="00947895" w:rsidRDefault="00947895">
      <w:pPr>
        <w:rPr>
          <w:rFonts w:ascii="Arial Rounded MT Bold" w:hAnsi="Arial Rounded MT Bold"/>
          <w:b/>
          <w:sz w:val="44"/>
          <w:szCs w:val="44"/>
          <w:u w:val="single"/>
        </w:rPr>
      </w:pPr>
      <w:r w:rsidRPr="00947895">
        <w:rPr>
          <w:rFonts w:ascii="Arial Rounded MT Bold" w:hAnsi="Arial Rounded MT Bold"/>
          <w:b/>
          <w:sz w:val="44"/>
          <w:szCs w:val="44"/>
          <w:u w:val="single"/>
        </w:rPr>
        <w:t>Intent</w:t>
      </w:r>
    </w:p>
    <w:p w:rsidR="00E3706D" w:rsidRDefault="00146FCA" w:rsidP="00E3706D">
      <w:pPr>
        <w:jc w:val="center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146FCA">
        <w:rPr>
          <w:rFonts w:ascii="Arial Rounded MT Bold" w:hAnsi="Arial Rounded MT Bold"/>
          <w:b/>
          <w:i/>
          <w:sz w:val="28"/>
          <w:szCs w:val="28"/>
          <w:u w:val="single"/>
        </w:rPr>
        <w:t>Through a blended approach provide a good level of education, through a sequenced c</w:t>
      </w:r>
      <w:r w:rsidR="003274AA">
        <w:rPr>
          <w:rFonts w:ascii="Arial Rounded MT Bold" w:hAnsi="Arial Rounded MT Bold"/>
          <w:b/>
          <w:i/>
          <w:sz w:val="28"/>
          <w:szCs w:val="28"/>
          <w:u w:val="single"/>
        </w:rPr>
        <w:t xml:space="preserve">urriculum broadly following </w:t>
      </w:r>
      <w:r w:rsidRPr="00146FCA">
        <w:rPr>
          <w:rFonts w:ascii="Arial Rounded MT Bold" w:hAnsi="Arial Rounded MT Bold"/>
          <w:b/>
          <w:i/>
          <w:sz w:val="28"/>
          <w:szCs w:val="28"/>
          <w:u w:val="single"/>
        </w:rPr>
        <w:t>our normal plans bespoke to our school.</w:t>
      </w:r>
    </w:p>
    <w:p w:rsidR="00146FCA" w:rsidRPr="00146FCA" w:rsidRDefault="00146FCA" w:rsidP="00E3706D">
      <w:pPr>
        <w:jc w:val="center"/>
        <w:rPr>
          <w:rFonts w:ascii="Arial Rounded MT Bold" w:hAnsi="Arial Rounded MT Bold"/>
          <w:b/>
          <w:i/>
          <w:color w:val="FF0000"/>
          <w:sz w:val="28"/>
          <w:szCs w:val="28"/>
        </w:rPr>
      </w:pPr>
      <w:r w:rsidRPr="00146FCA">
        <w:rPr>
          <w:rFonts w:ascii="Arial Rounded MT Bold" w:hAnsi="Arial Rounded MT Bold"/>
          <w:b/>
          <w:i/>
          <w:color w:val="FF0000"/>
          <w:sz w:val="28"/>
          <w:szCs w:val="28"/>
        </w:rPr>
        <w:t>Children to know more, remember more and apply more.</w:t>
      </w:r>
    </w:p>
    <w:p w:rsidR="00E3706D" w:rsidRPr="00E3706D" w:rsidRDefault="00E3706D" w:rsidP="00E3706D">
      <w:pPr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b/>
          <w:sz w:val="32"/>
          <w:szCs w:val="32"/>
          <w:u w:val="single"/>
        </w:rPr>
        <w:t xml:space="preserve">Considerations </w:t>
      </w:r>
    </w:p>
    <w:p w:rsidR="00947895" w:rsidRPr="00E3706D" w:rsidRDefault="0094789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Accessible remote education for all of our pupils</w:t>
      </w:r>
      <w:r w:rsidR="003274AA">
        <w:rPr>
          <w:rFonts w:ascii="Arial Rounded MT Bold" w:hAnsi="Arial Rounded MT Bold"/>
          <w:sz w:val="24"/>
          <w:szCs w:val="24"/>
        </w:rPr>
        <w:t>- access to devices</w:t>
      </w:r>
    </w:p>
    <w:p w:rsidR="00947895" w:rsidRPr="00E3706D" w:rsidRDefault="0094789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To adapt and change the provision, being mindful of technology constraints of all families</w:t>
      </w:r>
    </w:p>
    <w:p w:rsidR="0045095F" w:rsidRPr="00E3706D" w:rsidRDefault="00947895" w:rsidP="0045095F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A rich variety of activities for children to complete</w:t>
      </w:r>
      <w:r w:rsidR="0045095F" w:rsidRPr="00E3706D">
        <w:rPr>
          <w:rFonts w:ascii="Arial Rounded MT Bold" w:hAnsi="Arial Rounded MT Bold"/>
          <w:sz w:val="24"/>
          <w:szCs w:val="24"/>
        </w:rPr>
        <w:t>, to offer a blended approach to learning that offers flexibility to working parents.  Flexibility – access to videos/audio lessons bespoke from Goostrey  teachers</w:t>
      </w:r>
    </w:p>
    <w:p w:rsidR="0045095F" w:rsidRPr="00E3706D" w:rsidRDefault="0045095F" w:rsidP="0045095F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Use quality resources to suppo</w:t>
      </w:r>
      <w:r w:rsidR="003274AA">
        <w:rPr>
          <w:rFonts w:ascii="Arial Rounded MT Bold" w:hAnsi="Arial Rounded MT Bold"/>
          <w:sz w:val="24"/>
          <w:szCs w:val="24"/>
        </w:rPr>
        <w:t>rt the learning, f</w:t>
      </w:r>
      <w:r w:rsidRPr="00E3706D">
        <w:rPr>
          <w:rFonts w:ascii="Arial Rounded MT Bold" w:hAnsi="Arial Rounded MT Bold"/>
          <w:sz w:val="24"/>
          <w:szCs w:val="24"/>
        </w:rPr>
        <w:t>or example White Rose – devised by specialist maths teachers</w:t>
      </w:r>
      <w:r w:rsidR="003274AA">
        <w:rPr>
          <w:rFonts w:ascii="Arial Rounded MT Bold" w:hAnsi="Arial Rounded MT Bold"/>
          <w:sz w:val="24"/>
          <w:szCs w:val="24"/>
        </w:rPr>
        <w:t xml:space="preserve"> and Government approved</w:t>
      </w:r>
      <w:r w:rsidRPr="00E3706D">
        <w:rPr>
          <w:rFonts w:ascii="Arial Rounded MT Bold" w:hAnsi="Arial Rounded MT Bold"/>
          <w:sz w:val="24"/>
          <w:szCs w:val="24"/>
        </w:rPr>
        <w:t>.</w:t>
      </w:r>
    </w:p>
    <w:p w:rsidR="00E3706D" w:rsidRPr="00E3706D" w:rsidRDefault="00E3706D" w:rsidP="00E3706D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Be reactive to opportunities that arise – Century</w:t>
      </w:r>
    </w:p>
    <w:p w:rsidR="0045095F" w:rsidRPr="00E3706D" w:rsidRDefault="0045095F" w:rsidP="0045095F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Remote learning to match the curriculum for the year group as closely as possible</w:t>
      </w:r>
    </w:p>
    <w:p w:rsidR="0045095F" w:rsidRDefault="0045095F" w:rsidP="0045095F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To have regular exercise/ well-being activities to support a healthy lifestyle physically and mentally</w:t>
      </w:r>
    </w:p>
    <w:p w:rsidR="003274AA" w:rsidRPr="00E3706D" w:rsidRDefault="003274AA" w:rsidP="0045095F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Collaborative provision where appropriate</w:t>
      </w:r>
    </w:p>
    <w:p w:rsidR="00947895" w:rsidRPr="00E3706D" w:rsidRDefault="0045095F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For children to feel that their work is important and valued by the teachers</w:t>
      </w:r>
      <w:r w:rsidR="00947895" w:rsidRPr="00E3706D">
        <w:rPr>
          <w:rFonts w:ascii="Arial Rounded MT Bold" w:hAnsi="Arial Rounded MT Bold"/>
          <w:sz w:val="24"/>
          <w:szCs w:val="24"/>
        </w:rPr>
        <w:t xml:space="preserve"> </w:t>
      </w:r>
      <w:r w:rsidR="00A00D75" w:rsidRPr="00E3706D">
        <w:rPr>
          <w:rFonts w:ascii="Arial Rounded MT Bold" w:hAnsi="Arial Rounded MT Bold"/>
          <w:sz w:val="24"/>
          <w:szCs w:val="24"/>
        </w:rPr>
        <w:t>through feedback that will take a variety of forms – quizzes, self-marking, uploading work and responding to it, scrapbooks</w:t>
      </w:r>
    </w:p>
    <w:p w:rsidR="00A00D75" w:rsidRPr="00E3706D" w:rsidRDefault="00A00D7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To support vulnerable groups of children and ensure they have effective provision.</w:t>
      </w:r>
    </w:p>
    <w:p w:rsidR="00947895" w:rsidRPr="00E3706D" w:rsidRDefault="0094789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Support families during the lock down, with regular contact and keep lines of communication as supportive as possible</w:t>
      </w:r>
    </w:p>
    <w:p w:rsidR="00947895" w:rsidRPr="00E3706D" w:rsidRDefault="0094789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Adapt and evolve with the provision considering the needs of the individual classes/cohorts</w:t>
      </w:r>
    </w:p>
    <w:p w:rsidR="00947895" w:rsidRPr="00E3706D" w:rsidRDefault="0094789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For children/families to have a strong feeling of a supportive school family/community</w:t>
      </w:r>
    </w:p>
    <w:p w:rsidR="00947895" w:rsidRDefault="0094789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To evaluate regularly the provision available and react if change is needed.</w:t>
      </w:r>
    </w:p>
    <w:p w:rsidR="000E1EBB" w:rsidRPr="00E3706D" w:rsidRDefault="000E1EBB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Ensure keyworker group are accessing the remote learning</w:t>
      </w:r>
    </w:p>
    <w:p w:rsidR="00E3706D" w:rsidRPr="00E3706D" w:rsidRDefault="00E3706D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Follow DFE recommendations which clearly states that blended/layered approach is the most effective way for remote learning</w:t>
      </w:r>
    </w:p>
    <w:p w:rsidR="00A00D75" w:rsidRPr="00E3706D" w:rsidRDefault="00A00D75" w:rsidP="0094789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E3706D">
        <w:rPr>
          <w:rFonts w:ascii="Arial Rounded MT Bold" w:hAnsi="Arial Rounded MT Bold"/>
          <w:sz w:val="24"/>
          <w:szCs w:val="24"/>
        </w:rPr>
        <w:t>Manageable for staff</w:t>
      </w:r>
    </w:p>
    <w:p w:rsidR="00947895" w:rsidRPr="00947895" w:rsidRDefault="00947895">
      <w:pPr>
        <w:rPr>
          <w:rFonts w:ascii="Arial Rounded MT Bold" w:hAnsi="Arial Rounded MT Bold"/>
          <w:b/>
          <w:sz w:val="44"/>
          <w:szCs w:val="44"/>
          <w:u w:val="single"/>
        </w:rPr>
      </w:pPr>
      <w:r w:rsidRPr="00947895">
        <w:rPr>
          <w:rFonts w:ascii="Arial Rounded MT Bold" w:hAnsi="Arial Rounded MT Bold"/>
          <w:b/>
          <w:sz w:val="44"/>
          <w:szCs w:val="44"/>
          <w:u w:val="single"/>
        </w:rPr>
        <w:t>Implementation</w:t>
      </w:r>
    </w:p>
    <w:p w:rsidR="00947895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 xml:space="preserve">To use School Spider as the main conduit for communication with children.  This is through the class pages. </w:t>
      </w:r>
    </w:p>
    <w:p w:rsidR="0045095F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Daily input</w:t>
      </w:r>
      <w:r w:rsidR="000E1EBB">
        <w:rPr>
          <w:rFonts w:ascii="Arial Rounded MT Bold" w:hAnsi="Arial Rounded MT Bold"/>
          <w:sz w:val="24"/>
          <w:szCs w:val="24"/>
        </w:rPr>
        <w:t xml:space="preserve"> (recorded and live)</w:t>
      </w:r>
      <w:r w:rsidRPr="00146FCA">
        <w:rPr>
          <w:rFonts w:ascii="Arial Rounded MT Bold" w:hAnsi="Arial Rounded MT Bold"/>
          <w:sz w:val="24"/>
          <w:szCs w:val="24"/>
        </w:rPr>
        <w:t xml:space="preserve"> from teacher with their classes.</w:t>
      </w:r>
    </w:p>
    <w:p w:rsidR="0045095F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3 hours KS1/    4 hours KS2   provision</w:t>
      </w:r>
    </w:p>
    <w:p w:rsidR="0045095F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A planned active session everyday – Joe Wickes, Go Noodle, Kids Zumba</w:t>
      </w:r>
      <w:r w:rsidR="00E26D61">
        <w:rPr>
          <w:rFonts w:ascii="Arial Rounded MT Bold" w:hAnsi="Arial Rounded MT Bold"/>
          <w:sz w:val="24"/>
          <w:szCs w:val="24"/>
        </w:rPr>
        <w:t xml:space="preserve"> and l</w:t>
      </w:r>
      <w:r w:rsidR="000E1EBB">
        <w:rPr>
          <w:rFonts w:ascii="Arial Rounded MT Bold" w:hAnsi="Arial Rounded MT Bold"/>
          <w:sz w:val="24"/>
          <w:szCs w:val="24"/>
        </w:rPr>
        <w:t xml:space="preserve">ive Yoga session with </w:t>
      </w:r>
      <w:r w:rsidR="00E26D61">
        <w:rPr>
          <w:rFonts w:ascii="Arial Rounded MT Bold" w:hAnsi="Arial Rounded MT Bold"/>
          <w:sz w:val="24"/>
          <w:szCs w:val="24"/>
        </w:rPr>
        <w:t>Mrs Riddell</w:t>
      </w:r>
    </w:p>
    <w:p w:rsidR="0045095F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 xml:space="preserve">To have activities that cover the milestones and objectives in the curriculum as much as is possible.  To defer some units of work, until the children return to school.  </w:t>
      </w:r>
    </w:p>
    <w:p w:rsidR="0045095F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 xml:space="preserve">To support the children through their working day through a variety of media;  audio </w:t>
      </w:r>
      <w:proofErr w:type="spellStart"/>
      <w:r w:rsidRPr="00146FCA">
        <w:rPr>
          <w:rFonts w:ascii="Arial Rounded MT Bold" w:hAnsi="Arial Rounded MT Bold"/>
          <w:sz w:val="24"/>
          <w:szCs w:val="24"/>
        </w:rPr>
        <w:t>powerpoints</w:t>
      </w:r>
      <w:proofErr w:type="spellEnd"/>
      <w:r w:rsidRPr="00146FCA">
        <w:rPr>
          <w:rFonts w:ascii="Arial Rounded MT Bold" w:hAnsi="Arial Rounded MT Bold"/>
          <w:sz w:val="24"/>
          <w:szCs w:val="24"/>
        </w:rPr>
        <w:t xml:space="preserve">, videos introducing the session/morning/afternoon; responses through the class page chats, emails, phone calls to support families, </w:t>
      </w:r>
      <w:r w:rsidR="00A00D75" w:rsidRPr="00146FCA">
        <w:rPr>
          <w:rFonts w:ascii="Arial Rounded MT Bold" w:hAnsi="Arial Rounded MT Bold"/>
          <w:sz w:val="24"/>
          <w:szCs w:val="24"/>
        </w:rPr>
        <w:t xml:space="preserve">regular </w:t>
      </w:r>
      <w:r w:rsidRPr="00146FCA">
        <w:rPr>
          <w:rFonts w:ascii="Arial Rounded MT Bold" w:hAnsi="Arial Rounded MT Bold"/>
          <w:sz w:val="24"/>
          <w:szCs w:val="24"/>
        </w:rPr>
        <w:t xml:space="preserve">1:1 Google Meets, </w:t>
      </w:r>
      <w:r w:rsidR="00A00D75" w:rsidRPr="00146FCA">
        <w:rPr>
          <w:rFonts w:ascii="Arial Rounded MT Bold" w:hAnsi="Arial Rounded MT Bold"/>
          <w:sz w:val="24"/>
          <w:szCs w:val="24"/>
        </w:rPr>
        <w:t xml:space="preserve">daily </w:t>
      </w:r>
      <w:r w:rsidRPr="00146FCA">
        <w:rPr>
          <w:rFonts w:ascii="Arial Rounded MT Bold" w:hAnsi="Arial Rounded MT Bold"/>
          <w:sz w:val="24"/>
          <w:szCs w:val="24"/>
        </w:rPr>
        <w:t>Google Meet ‘live’ sessions with teaching session</w:t>
      </w:r>
      <w:r w:rsidR="00E3706D" w:rsidRPr="00146FCA">
        <w:rPr>
          <w:rFonts w:ascii="Arial Rounded MT Bold" w:hAnsi="Arial Rounded MT Bold"/>
          <w:sz w:val="24"/>
          <w:szCs w:val="24"/>
        </w:rPr>
        <w:t>s</w:t>
      </w:r>
      <w:r w:rsidRPr="00146FCA">
        <w:rPr>
          <w:rFonts w:ascii="Arial Rounded MT Bold" w:hAnsi="Arial Rounded MT Bold"/>
          <w:sz w:val="24"/>
          <w:szCs w:val="24"/>
        </w:rPr>
        <w:t xml:space="preserve"> and drop in</w:t>
      </w:r>
      <w:r w:rsidR="00E3706D" w:rsidRPr="00146FCA">
        <w:rPr>
          <w:rFonts w:ascii="Arial Rounded MT Bold" w:hAnsi="Arial Rounded MT Bold"/>
          <w:sz w:val="24"/>
          <w:szCs w:val="24"/>
        </w:rPr>
        <w:t>s</w:t>
      </w:r>
      <w:r w:rsidRPr="00146FCA">
        <w:rPr>
          <w:rFonts w:ascii="Arial Rounded MT Bold" w:hAnsi="Arial Rounded MT Bold"/>
          <w:sz w:val="24"/>
          <w:szCs w:val="24"/>
        </w:rPr>
        <w:t>.</w:t>
      </w:r>
    </w:p>
    <w:p w:rsidR="0045095F" w:rsidRPr="00146FCA" w:rsidRDefault="0045095F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To have time within the Google Meet sessions to focus on Children’s mental health and connecting the children in the class together.</w:t>
      </w:r>
    </w:p>
    <w:p w:rsidR="0045095F" w:rsidRPr="00146FCA" w:rsidRDefault="00A00D75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Community events – KS1 shared activities</w:t>
      </w:r>
      <w:r w:rsidR="003274AA">
        <w:rPr>
          <w:rFonts w:ascii="Arial Rounded MT Bold" w:hAnsi="Arial Rounded MT Bold"/>
          <w:sz w:val="24"/>
          <w:szCs w:val="24"/>
        </w:rPr>
        <w:t xml:space="preserve"> for example Chinese New Year next week</w:t>
      </w:r>
      <w:r w:rsidR="000E1EBB">
        <w:rPr>
          <w:rFonts w:ascii="Arial Rounded MT Bold" w:hAnsi="Arial Rounded MT Bold"/>
          <w:sz w:val="24"/>
          <w:szCs w:val="24"/>
        </w:rPr>
        <w:t xml:space="preserve">, </w:t>
      </w:r>
      <w:proofErr w:type="spellStart"/>
      <w:r w:rsidR="000E1EBB">
        <w:rPr>
          <w:rFonts w:ascii="Arial Rounded MT Bold" w:hAnsi="Arial Rounded MT Bold"/>
          <w:sz w:val="24"/>
          <w:szCs w:val="24"/>
        </w:rPr>
        <w:t>TTRockstars</w:t>
      </w:r>
      <w:proofErr w:type="spellEnd"/>
      <w:r w:rsidR="000E1EBB">
        <w:rPr>
          <w:rFonts w:ascii="Arial Rounded MT Bold" w:hAnsi="Arial Rounded MT Bold"/>
          <w:sz w:val="24"/>
          <w:szCs w:val="24"/>
        </w:rPr>
        <w:t xml:space="preserve"> competition / t</w:t>
      </w:r>
      <w:r w:rsidRPr="00146FCA">
        <w:rPr>
          <w:rFonts w:ascii="Arial Rounded MT Bold" w:hAnsi="Arial Rounded MT Bold"/>
          <w:sz w:val="24"/>
          <w:szCs w:val="24"/>
        </w:rPr>
        <w:t xml:space="preserve">rain station art work/class community competitions </w:t>
      </w:r>
    </w:p>
    <w:p w:rsidR="00A00D75" w:rsidRDefault="00A00D75" w:rsidP="0045095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Make it as workable for teachers as possible</w:t>
      </w:r>
    </w:p>
    <w:p w:rsidR="00146FCA" w:rsidRDefault="00146FCA" w:rsidP="00146FCA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146FCA" w:rsidRPr="00146FCA" w:rsidRDefault="00146FCA" w:rsidP="00146FCA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947895" w:rsidRPr="00146FCA" w:rsidRDefault="00947895">
      <w:pPr>
        <w:rPr>
          <w:rFonts w:ascii="Arial Rounded MT Bold" w:hAnsi="Arial Rounded MT Bold"/>
          <w:b/>
          <w:sz w:val="44"/>
          <w:szCs w:val="44"/>
          <w:u w:val="single"/>
        </w:rPr>
      </w:pPr>
      <w:r w:rsidRPr="00146FCA">
        <w:rPr>
          <w:rFonts w:ascii="Arial Rounded MT Bold" w:hAnsi="Arial Rounded MT Bold"/>
          <w:b/>
          <w:sz w:val="44"/>
          <w:szCs w:val="44"/>
          <w:u w:val="single"/>
        </w:rPr>
        <w:t>Impact</w:t>
      </w:r>
    </w:p>
    <w:p w:rsidR="00947895" w:rsidRDefault="00A00D75" w:rsidP="000E1EBB">
      <w:pPr>
        <w:rPr>
          <w:rFonts w:ascii="Arial Rounded MT Bold" w:hAnsi="Arial Rounded MT Bold"/>
          <w:sz w:val="24"/>
          <w:szCs w:val="24"/>
        </w:rPr>
      </w:pPr>
      <w:r w:rsidRPr="000E1EBB">
        <w:rPr>
          <w:rFonts w:ascii="Arial Rounded MT Bold" w:hAnsi="Arial Rounded MT Bold"/>
          <w:sz w:val="24"/>
          <w:szCs w:val="24"/>
        </w:rPr>
        <w:t>What we want to have achieved</w:t>
      </w:r>
    </w:p>
    <w:p w:rsidR="000E1EBB" w:rsidRPr="000E1EBB" w:rsidRDefault="000E1EBB" w:rsidP="000E1EBB">
      <w:pPr>
        <w:rPr>
          <w:rFonts w:ascii="Arial Rounded MT Bold" w:hAnsi="Arial Rounded MT Bold"/>
          <w:sz w:val="24"/>
          <w:szCs w:val="24"/>
        </w:rPr>
      </w:pPr>
    </w:p>
    <w:p w:rsidR="00A00D75" w:rsidRPr="00146FCA" w:rsidRDefault="00A00D75" w:rsidP="00A00D75">
      <w:p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 xml:space="preserve">Most importantly that </w:t>
      </w:r>
      <w:r w:rsidR="000E1EBB">
        <w:rPr>
          <w:rFonts w:ascii="Arial Rounded MT Bold" w:hAnsi="Arial Rounded MT Bold"/>
          <w:sz w:val="24"/>
          <w:szCs w:val="24"/>
        </w:rPr>
        <w:t>our</w:t>
      </w:r>
      <w:r w:rsidRPr="00146FCA">
        <w:rPr>
          <w:rFonts w:ascii="Arial Rounded MT Bold" w:hAnsi="Arial Rounded MT Bold"/>
          <w:sz w:val="24"/>
          <w:szCs w:val="24"/>
        </w:rPr>
        <w:t xml:space="preserve"> children’s mental health is as strong as possible when they return to school</w:t>
      </w:r>
    </w:p>
    <w:p w:rsidR="00A00D75" w:rsidRPr="00146FCA" w:rsidRDefault="00A00D75" w:rsidP="00A00D75">
      <w:p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That the curriculum has been continued and children can slot back into working in school well.</w:t>
      </w:r>
    </w:p>
    <w:p w:rsidR="00947895" w:rsidRPr="00146FCA" w:rsidRDefault="00A00D75">
      <w:pPr>
        <w:rPr>
          <w:rFonts w:ascii="Arial Rounded MT Bold" w:hAnsi="Arial Rounded MT Bold"/>
          <w:sz w:val="24"/>
          <w:szCs w:val="24"/>
        </w:rPr>
      </w:pPr>
      <w:r w:rsidRPr="00146FCA">
        <w:rPr>
          <w:rFonts w:ascii="Arial Rounded MT Bold" w:hAnsi="Arial Rounded MT Bold"/>
          <w:sz w:val="24"/>
          <w:szCs w:val="24"/>
        </w:rPr>
        <w:t>To have a staff who are ready to continue the provision in school on the return and not completely burned out and stressed out.</w:t>
      </w:r>
    </w:p>
    <w:sectPr w:rsidR="00947895" w:rsidRPr="00146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007F4"/>
    <w:multiLevelType w:val="hybridMultilevel"/>
    <w:tmpl w:val="9EC6A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052ED6"/>
    <w:multiLevelType w:val="hybridMultilevel"/>
    <w:tmpl w:val="2C0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85E3F"/>
    <w:multiLevelType w:val="hybridMultilevel"/>
    <w:tmpl w:val="D5DE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51D93"/>
    <w:multiLevelType w:val="hybridMultilevel"/>
    <w:tmpl w:val="9A80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95"/>
    <w:rsid w:val="000E1EBB"/>
    <w:rsid w:val="000F51DE"/>
    <w:rsid w:val="00146FCA"/>
    <w:rsid w:val="003274AA"/>
    <w:rsid w:val="0045095F"/>
    <w:rsid w:val="004A7342"/>
    <w:rsid w:val="006E280E"/>
    <w:rsid w:val="00947895"/>
    <w:rsid w:val="00A00D75"/>
    <w:rsid w:val="00BB2525"/>
    <w:rsid w:val="00C82A0C"/>
    <w:rsid w:val="00CF2CE9"/>
    <w:rsid w:val="00D9035F"/>
    <w:rsid w:val="00E26D61"/>
    <w:rsid w:val="00E3706D"/>
    <w:rsid w:val="00E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7C632-9CB7-476A-BFC7-09DB3E21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ccooper@goostrey.cheshire.sch.uk</cp:lastModifiedBy>
  <cp:revision>2</cp:revision>
  <cp:lastPrinted>2021-02-04T14:51:00Z</cp:lastPrinted>
  <dcterms:created xsi:type="dcterms:W3CDTF">2021-09-15T10:45:00Z</dcterms:created>
  <dcterms:modified xsi:type="dcterms:W3CDTF">2021-09-15T10:45:00Z</dcterms:modified>
</cp:coreProperties>
</file>